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2F02A0" w:rsidP="0000392B">
            <w:pPr>
              <w:pStyle w:val="Title"/>
              <w:ind w:left="0"/>
            </w:pPr>
            <w:r>
              <w:t>Dance w/ Ms. Moss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2F02A0" w:rsidRDefault="00D32517">
      <w:pPr>
        <w:pStyle w:val="Organization"/>
        <w:rPr>
          <w:sz w:val="48"/>
          <w:szCs w:val="48"/>
        </w:rPr>
      </w:pPr>
      <w:r w:rsidRPr="002F02A0">
        <w:rPr>
          <w:noProof/>
          <w:sz w:val="48"/>
          <w:szCs w:val="48"/>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911542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911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500B2">
                            <w:pPr>
                              <w:pStyle w:val="Photo"/>
                            </w:pPr>
                            <w:r w:rsidRPr="00D500B2">
                              <w:rPr>
                                <w:noProof/>
                              </w:rPr>
                              <w:drawing>
                                <wp:inline distT="0" distB="0" distL="0" distR="0">
                                  <wp:extent cx="1781175" cy="2866264"/>
                                  <wp:effectExtent l="0" t="0" r="0" b="0"/>
                                  <wp:docPr id="1" name="Picture 1" descr="C:\Users\quadasia.walker-moss.CSS\Downloads\FullS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dasia.walker-moss.CSS\Downloads\FullSiz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933" cy="2880358"/>
                                          </a:xfrm>
                                          <a:prstGeom prst="rect">
                                            <a:avLst/>
                                          </a:prstGeom>
                                          <a:noFill/>
                                          <a:ln>
                                            <a:noFill/>
                                          </a:ln>
                                        </pic:spPr>
                                      </pic:pic>
                                    </a:graphicData>
                                  </a:graphic>
                                </wp:inline>
                              </w:drawing>
                            </w:r>
                          </w:p>
                          <w:p w:rsidR="005D5BF5" w:rsidRDefault="00D32517">
                            <w:pPr>
                              <w:pStyle w:val="Heading1"/>
                            </w:pPr>
                            <w:r>
                              <w:t>Upcoming Events</w:t>
                            </w:r>
                          </w:p>
                          <w:sdt>
                            <w:sdtPr>
                              <w:id w:val="-1023242815"/>
                              <w:placeholder>
                                <w:docPart w:val="9AECBD0459754E0D8D35605F4BC8BFC4"/>
                              </w:placeholder>
                              <w:date w:fullDate="2017-02-28T00:00:00Z">
                                <w:dateFormat w:val="MMMM d"/>
                                <w:lid w:val="en-US"/>
                                <w:storeMappedDataAs w:val="dateTime"/>
                                <w:calendar w:val="gregorian"/>
                              </w:date>
                            </w:sdtPr>
                            <w:sdtEndPr/>
                            <w:sdtContent>
                              <w:p w:rsidR="005D5BF5" w:rsidRDefault="002F02A0">
                                <w:pPr>
                                  <w:pStyle w:val="Heading2"/>
                                </w:pPr>
                                <w:r>
                                  <w:t>February 28</w:t>
                                </w:r>
                              </w:p>
                            </w:sdtContent>
                          </w:sdt>
                          <w:p w:rsidR="005D5BF5" w:rsidRPr="002F02A0" w:rsidRDefault="00D500B2">
                            <w:pPr>
                              <w:rPr>
                                <w:i/>
                              </w:rPr>
                            </w:pPr>
                            <w:r w:rsidRPr="002F02A0">
                              <w:rPr>
                                <w:i/>
                              </w:rPr>
                              <w:t>Black History Month Program</w:t>
                            </w:r>
                          </w:p>
                          <w:sdt>
                            <w:sdtPr>
                              <w:id w:val="1543165412"/>
                              <w:placeholder>
                                <w:docPart w:val="063B65D7492D4515A0CF856F4C2D297B"/>
                              </w:placeholder>
                              <w:date w:fullDate="2017-03-10T00:00:00Z">
                                <w:dateFormat w:val="MMMM d"/>
                                <w:lid w:val="en-US"/>
                                <w:storeMappedDataAs w:val="dateTime"/>
                                <w:calendar w:val="gregorian"/>
                              </w:date>
                            </w:sdtPr>
                            <w:sdtContent>
                              <w:p w:rsidR="002F02A0" w:rsidRDefault="002F02A0" w:rsidP="002F02A0">
                                <w:pPr>
                                  <w:pStyle w:val="Heading2"/>
                                </w:pPr>
                                <w:r>
                                  <w:t>March 10</w:t>
                                </w:r>
                              </w:p>
                            </w:sdtContent>
                          </w:sdt>
                          <w:p w:rsidR="002F02A0" w:rsidRDefault="002F02A0" w:rsidP="002F02A0">
                            <w:r>
                              <w:t>Charlotte Ballet Presents:</w:t>
                            </w:r>
                            <w:r>
                              <w:t xml:space="preserve"> </w:t>
                            </w:r>
                            <w:r w:rsidRPr="002F02A0">
                              <w:rPr>
                                <w:i/>
                              </w:rPr>
                              <w:t>“</w:t>
                            </w:r>
                            <w:r w:rsidRPr="002F02A0">
                              <w:rPr>
                                <w:i/>
                              </w:rPr>
                              <w:t>Sleeping Beauty</w:t>
                            </w:r>
                            <w:r w:rsidRPr="002F02A0">
                              <w:rPr>
                                <w:i/>
                              </w:rPr>
                              <w:t>”</w:t>
                            </w:r>
                          </w:p>
                          <w:p w:rsidR="002F02A0" w:rsidRDefault="002F02A0" w:rsidP="002F02A0">
                            <w:pPr>
                              <w:rPr>
                                <w:b/>
                              </w:rPr>
                            </w:pPr>
                            <w:r w:rsidRPr="002F02A0">
                              <w:rPr>
                                <w:b/>
                              </w:rPr>
                              <w:t>April</w:t>
                            </w:r>
                            <w:r>
                              <w:rPr>
                                <w:b/>
                              </w:rPr>
                              <w:t xml:space="preserve"> 2017</w:t>
                            </w:r>
                          </w:p>
                          <w:p w:rsidR="002F02A0" w:rsidRPr="002F02A0" w:rsidRDefault="002F02A0" w:rsidP="002F02A0">
                            <w:pPr>
                              <w:rPr>
                                <w:i/>
                              </w:rPr>
                            </w:pPr>
                            <w:r w:rsidRPr="002F02A0">
                              <w:rPr>
                                <w:i/>
                              </w:rPr>
                              <w:t>Master Class: Guest Dancer</w:t>
                            </w:r>
                          </w:p>
                          <w:sdt>
                            <w:sdtPr>
                              <w:id w:val="-1391110566"/>
                              <w:placeholder>
                                <w:docPart w:val="9AECBD0459754E0D8D35605F4BC8BFC4"/>
                              </w:placeholder>
                              <w:date w:fullDate="2017-05-01T00:00:00Z">
                                <w:dateFormat w:val="MMMM d"/>
                                <w:lid w:val="en-US"/>
                                <w:storeMappedDataAs w:val="dateTime"/>
                                <w:calendar w:val="gregorian"/>
                              </w:date>
                            </w:sdtPr>
                            <w:sdtEndPr/>
                            <w:sdtContent>
                              <w:p w:rsidR="005D5BF5" w:rsidRDefault="002F02A0">
                                <w:pPr>
                                  <w:pStyle w:val="Heading2"/>
                                </w:pPr>
                                <w:r>
                                  <w:t>May 1</w:t>
                                </w:r>
                              </w:p>
                            </w:sdtContent>
                          </w:sdt>
                          <w:p w:rsidR="005D5BF5" w:rsidRPr="002F02A0" w:rsidRDefault="00D500B2">
                            <w:pPr>
                              <w:rPr>
                                <w:i/>
                              </w:rPr>
                            </w:pPr>
                            <w:r w:rsidRPr="002F02A0">
                              <w:rPr>
                                <w:i/>
                              </w:rPr>
                              <w:t>Spring Arts Program</w:t>
                            </w:r>
                          </w:p>
                          <w:p w:rsidR="005D5BF5" w:rsidRDefault="005D5BF5"/>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RPr="002F02A0" w:rsidTr="005D5BF5">
                              <w:trPr>
                                <w:trHeight w:val="5760"/>
                                <w:jc w:val="center"/>
                              </w:trPr>
                              <w:tc>
                                <w:tcPr>
                                  <w:tcW w:w="3439" w:type="dxa"/>
                                  <w:tcBorders>
                                    <w:top w:val="nil"/>
                                    <w:bottom w:val="nil"/>
                                  </w:tcBorders>
                                </w:tcPr>
                                <w:p w:rsidR="005D5BF5" w:rsidRPr="002F02A0" w:rsidRDefault="0000392B" w:rsidP="0000392B">
                                  <w:pPr>
                                    <w:pStyle w:val="Heading1"/>
                                    <w:ind w:left="0"/>
                                    <w:jc w:val="center"/>
                                    <w:outlineLvl w:val="0"/>
                                    <w:rPr>
                                      <w:sz w:val="18"/>
                                      <w:szCs w:val="18"/>
                                      <w:u w:val="single"/>
                                    </w:rPr>
                                  </w:pPr>
                                  <w:r w:rsidRPr="002F02A0">
                                    <w:rPr>
                                      <w:sz w:val="18"/>
                                      <w:szCs w:val="18"/>
                                      <w:u w:val="single"/>
                                    </w:rPr>
                                    <w:t>All about Ms. Moss!</w:t>
                                  </w:r>
                                </w:p>
                                <w:p w:rsidR="0000392B" w:rsidRPr="002F02A0" w:rsidRDefault="0000392B" w:rsidP="0000392B">
                                  <w:pPr>
                                    <w:rPr>
                                      <w:sz w:val="18"/>
                                      <w:szCs w:val="18"/>
                                    </w:rPr>
                                  </w:pPr>
                                  <w:r w:rsidRPr="002F02A0">
                                    <w:rPr>
                                      <w:sz w:val="18"/>
                                      <w:szCs w:val="18"/>
                                    </w:rPr>
                                    <w:t xml:space="preserve">I am super excited to be teaching this new course at Charlotte Secondary this semester. I am a graduate of Johnson C. Smith University with a B.A. in Mathematics. I am originally from Brooklyn, NY where I spent most of my childhood. Outside of CSS, I am the coach of Independence High School Marching Band Gold-N-Motion Dance Team. I have been dancing since I was in Elementary school and cannot wait to share my love for dance with you all! </w:t>
                                  </w:r>
                                  <w:r w:rsidRPr="002F02A0">
                                    <w:rPr>
                                      <w:sz w:val="18"/>
                                      <w:szCs w:val="18"/>
                                    </w:rPr>
                                    <w:sym w:font="Wingdings" w:char="F04A"/>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717.7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" o:allowoverlap="f" filled="f" stroked="f" strokeweight=".5pt">
                <v:textbox inset="1.44pt,0,1.44pt,0">
                  <w:txbxContent>
                    <w:p w:rsidR="005D5BF5" w:rsidRDefault="00D500B2">
                      <w:pPr>
                        <w:pStyle w:val="Photo"/>
                      </w:pPr>
                      <w:r w:rsidRPr="00D500B2">
                        <w:rPr>
                          <w:noProof/>
                        </w:rPr>
                        <w:drawing>
                          <wp:inline distT="0" distB="0" distL="0" distR="0">
                            <wp:extent cx="1781175" cy="2866264"/>
                            <wp:effectExtent l="0" t="0" r="0" b="0"/>
                            <wp:docPr id="1" name="Picture 1" descr="C:\Users\quadasia.walker-moss.CSS\Downloads\FullSi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dasia.walker-moss.CSS\Downloads\FullSiz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933" cy="2880358"/>
                                    </a:xfrm>
                                    <a:prstGeom prst="rect">
                                      <a:avLst/>
                                    </a:prstGeom>
                                    <a:noFill/>
                                    <a:ln>
                                      <a:noFill/>
                                    </a:ln>
                                  </pic:spPr>
                                </pic:pic>
                              </a:graphicData>
                            </a:graphic>
                          </wp:inline>
                        </w:drawing>
                      </w:r>
                    </w:p>
                    <w:p w:rsidR="005D5BF5" w:rsidRDefault="00D32517">
                      <w:pPr>
                        <w:pStyle w:val="Heading1"/>
                      </w:pPr>
                      <w:r>
                        <w:t>Upcoming Events</w:t>
                      </w:r>
                    </w:p>
                    <w:sdt>
                      <w:sdtPr>
                        <w:id w:val="-1023242815"/>
                        <w:placeholder>
                          <w:docPart w:val="9AECBD0459754E0D8D35605F4BC8BFC4"/>
                        </w:placeholder>
                        <w:date w:fullDate="2017-02-28T00:00:00Z">
                          <w:dateFormat w:val="MMMM d"/>
                          <w:lid w:val="en-US"/>
                          <w:storeMappedDataAs w:val="dateTime"/>
                          <w:calendar w:val="gregorian"/>
                        </w:date>
                      </w:sdtPr>
                      <w:sdtEndPr/>
                      <w:sdtContent>
                        <w:p w:rsidR="005D5BF5" w:rsidRDefault="002F02A0">
                          <w:pPr>
                            <w:pStyle w:val="Heading2"/>
                          </w:pPr>
                          <w:r>
                            <w:t>February 28</w:t>
                          </w:r>
                        </w:p>
                      </w:sdtContent>
                    </w:sdt>
                    <w:p w:rsidR="005D5BF5" w:rsidRPr="002F02A0" w:rsidRDefault="00D500B2">
                      <w:pPr>
                        <w:rPr>
                          <w:i/>
                        </w:rPr>
                      </w:pPr>
                      <w:r w:rsidRPr="002F02A0">
                        <w:rPr>
                          <w:i/>
                        </w:rPr>
                        <w:t>Black History Month Program</w:t>
                      </w:r>
                    </w:p>
                    <w:sdt>
                      <w:sdtPr>
                        <w:id w:val="1543165412"/>
                        <w:placeholder>
                          <w:docPart w:val="063B65D7492D4515A0CF856F4C2D297B"/>
                        </w:placeholder>
                        <w:date w:fullDate="2017-03-10T00:00:00Z">
                          <w:dateFormat w:val="MMMM d"/>
                          <w:lid w:val="en-US"/>
                          <w:storeMappedDataAs w:val="dateTime"/>
                          <w:calendar w:val="gregorian"/>
                        </w:date>
                      </w:sdtPr>
                      <w:sdtContent>
                        <w:p w:rsidR="002F02A0" w:rsidRDefault="002F02A0" w:rsidP="002F02A0">
                          <w:pPr>
                            <w:pStyle w:val="Heading2"/>
                          </w:pPr>
                          <w:r>
                            <w:t>March 10</w:t>
                          </w:r>
                        </w:p>
                      </w:sdtContent>
                    </w:sdt>
                    <w:p w:rsidR="002F02A0" w:rsidRDefault="002F02A0" w:rsidP="002F02A0">
                      <w:r>
                        <w:t>Charlotte Ballet Presents:</w:t>
                      </w:r>
                      <w:r>
                        <w:t xml:space="preserve"> </w:t>
                      </w:r>
                      <w:r w:rsidRPr="002F02A0">
                        <w:rPr>
                          <w:i/>
                        </w:rPr>
                        <w:t>“</w:t>
                      </w:r>
                      <w:r w:rsidRPr="002F02A0">
                        <w:rPr>
                          <w:i/>
                        </w:rPr>
                        <w:t>Sleeping Beauty</w:t>
                      </w:r>
                      <w:r w:rsidRPr="002F02A0">
                        <w:rPr>
                          <w:i/>
                        </w:rPr>
                        <w:t>”</w:t>
                      </w:r>
                    </w:p>
                    <w:p w:rsidR="002F02A0" w:rsidRDefault="002F02A0" w:rsidP="002F02A0">
                      <w:pPr>
                        <w:rPr>
                          <w:b/>
                        </w:rPr>
                      </w:pPr>
                      <w:r w:rsidRPr="002F02A0">
                        <w:rPr>
                          <w:b/>
                        </w:rPr>
                        <w:t>April</w:t>
                      </w:r>
                      <w:r>
                        <w:rPr>
                          <w:b/>
                        </w:rPr>
                        <w:t xml:space="preserve"> 2017</w:t>
                      </w:r>
                    </w:p>
                    <w:p w:rsidR="002F02A0" w:rsidRPr="002F02A0" w:rsidRDefault="002F02A0" w:rsidP="002F02A0">
                      <w:pPr>
                        <w:rPr>
                          <w:i/>
                        </w:rPr>
                      </w:pPr>
                      <w:r w:rsidRPr="002F02A0">
                        <w:rPr>
                          <w:i/>
                        </w:rPr>
                        <w:t>Master Class: Guest Dancer</w:t>
                      </w:r>
                    </w:p>
                    <w:sdt>
                      <w:sdtPr>
                        <w:id w:val="-1391110566"/>
                        <w:placeholder>
                          <w:docPart w:val="9AECBD0459754E0D8D35605F4BC8BFC4"/>
                        </w:placeholder>
                        <w:date w:fullDate="2017-05-01T00:00:00Z">
                          <w:dateFormat w:val="MMMM d"/>
                          <w:lid w:val="en-US"/>
                          <w:storeMappedDataAs w:val="dateTime"/>
                          <w:calendar w:val="gregorian"/>
                        </w:date>
                      </w:sdtPr>
                      <w:sdtEndPr/>
                      <w:sdtContent>
                        <w:p w:rsidR="005D5BF5" w:rsidRDefault="002F02A0">
                          <w:pPr>
                            <w:pStyle w:val="Heading2"/>
                          </w:pPr>
                          <w:r>
                            <w:t>May 1</w:t>
                          </w:r>
                        </w:p>
                      </w:sdtContent>
                    </w:sdt>
                    <w:p w:rsidR="005D5BF5" w:rsidRPr="002F02A0" w:rsidRDefault="00D500B2">
                      <w:pPr>
                        <w:rPr>
                          <w:i/>
                        </w:rPr>
                      </w:pPr>
                      <w:r w:rsidRPr="002F02A0">
                        <w:rPr>
                          <w:i/>
                        </w:rPr>
                        <w:t>Spring Arts Program</w:t>
                      </w:r>
                    </w:p>
                    <w:p w:rsidR="005D5BF5" w:rsidRDefault="005D5BF5"/>
                    <w:tbl>
                      <w:tblPr>
                        <w:tblStyle w:val="NewsletterTable"/>
                        <w:tblW w:w="5000" w:type="pct"/>
                        <w:jc w:val="center"/>
                        <w:tblLook w:val="04A0" w:firstRow="1" w:lastRow="0" w:firstColumn="1" w:lastColumn="0" w:noHBand="0" w:noVBand="1"/>
                        <w:tblDescription w:val="Announcemen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RPr="002F02A0" w:rsidTr="005D5BF5">
                        <w:trPr>
                          <w:trHeight w:val="5760"/>
                          <w:jc w:val="center"/>
                        </w:trPr>
                        <w:tc>
                          <w:tcPr>
                            <w:tcW w:w="3439" w:type="dxa"/>
                            <w:tcBorders>
                              <w:top w:val="nil"/>
                              <w:bottom w:val="nil"/>
                            </w:tcBorders>
                          </w:tcPr>
                          <w:p w:rsidR="005D5BF5" w:rsidRPr="002F02A0" w:rsidRDefault="0000392B" w:rsidP="0000392B">
                            <w:pPr>
                              <w:pStyle w:val="Heading1"/>
                              <w:ind w:left="0"/>
                              <w:jc w:val="center"/>
                              <w:outlineLvl w:val="0"/>
                              <w:rPr>
                                <w:sz w:val="18"/>
                                <w:szCs w:val="18"/>
                                <w:u w:val="single"/>
                              </w:rPr>
                            </w:pPr>
                            <w:r w:rsidRPr="002F02A0">
                              <w:rPr>
                                <w:sz w:val="18"/>
                                <w:szCs w:val="18"/>
                                <w:u w:val="single"/>
                              </w:rPr>
                              <w:t>All about Ms. Moss!</w:t>
                            </w:r>
                          </w:p>
                          <w:p w:rsidR="0000392B" w:rsidRPr="002F02A0" w:rsidRDefault="0000392B" w:rsidP="0000392B">
                            <w:pPr>
                              <w:rPr>
                                <w:sz w:val="18"/>
                                <w:szCs w:val="18"/>
                              </w:rPr>
                            </w:pPr>
                            <w:r w:rsidRPr="002F02A0">
                              <w:rPr>
                                <w:sz w:val="18"/>
                                <w:szCs w:val="18"/>
                              </w:rPr>
                              <w:t xml:space="preserve">I am super excited to be teaching this new course at Charlotte Secondary this semester. I am a graduate of Johnson C. Smith University with a B.A. in Mathematics. I am originally from Brooklyn, NY where I spent most of my childhood. Outside of CSS, I am the coach of Independence High School Marching Band Gold-N-Motion Dance Team. I have been dancing since I was in Elementary school and cannot wait to share my love for dance with you all! </w:t>
                            </w:r>
                            <w:r w:rsidRPr="002F02A0">
                              <w:rPr>
                                <w:sz w:val="18"/>
                                <w:szCs w:val="18"/>
                              </w:rPr>
                              <w:sym w:font="Wingdings" w:char="F04A"/>
                            </w:r>
                          </w:p>
                        </w:tc>
                      </w:tr>
                    </w:tbl>
                    <w:p w:rsidR="005D5BF5" w:rsidRDefault="005D5BF5">
                      <w:pPr>
                        <w:pStyle w:val="NoSpacing"/>
                      </w:pPr>
                    </w:p>
                  </w:txbxContent>
                </v:textbox>
                <w10:wrap type="square" side="left" anchorx="page" anchory="margin"/>
              </v:shape>
            </w:pict>
          </mc:Fallback>
        </mc:AlternateContent>
      </w:r>
      <w:r w:rsidR="002F02A0" w:rsidRPr="002F02A0">
        <w:rPr>
          <w:sz w:val="48"/>
          <w:szCs w:val="48"/>
        </w:rPr>
        <w:t xml:space="preserve">Intro to Dance: </w:t>
      </w:r>
      <w:r w:rsidR="002F02A0">
        <w:rPr>
          <w:sz w:val="48"/>
          <w:szCs w:val="48"/>
        </w:rPr>
        <w:t>Ballet/Modern/African/</w:t>
      </w:r>
      <w:r w:rsidR="00D02234">
        <w:rPr>
          <w:sz w:val="48"/>
          <w:szCs w:val="48"/>
        </w:rPr>
        <w:t>Jazz</w:t>
      </w:r>
    </w:p>
    <w:p w:rsidR="005D5BF5" w:rsidRDefault="00D500B2" w:rsidP="00D500B2">
      <w:pPr>
        <w:pStyle w:val="ContactInfo"/>
        <w:ind w:left="0"/>
      </w:pPr>
      <w:r w:rsidRPr="00D500B2">
        <w:rPr>
          <w:b/>
        </w:rPr>
        <w:t>Periscope:</w:t>
      </w:r>
      <w:r>
        <w:t xml:space="preserve"> @</w:t>
      </w:r>
      <w:proofErr w:type="spellStart"/>
      <w:r>
        <w:t>Thebossy</w:t>
      </w:r>
      <w:proofErr w:type="spellEnd"/>
    </w:p>
    <w:p w:rsidR="005D5BF5" w:rsidRDefault="0000392B" w:rsidP="0000392B">
      <w:pPr>
        <w:pStyle w:val="ContactInfo"/>
        <w:ind w:left="0"/>
      </w:pPr>
      <w:r w:rsidRPr="00D500B2">
        <w:rPr>
          <w:b/>
        </w:rPr>
        <w:t>Email:</w:t>
      </w:r>
      <w:r>
        <w:t xml:space="preserve"> Quadasia.walker-moss@charlottesecondary.org</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2F02A0" w:rsidRDefault="002F02A0" w:rsidP="0000392B">
            <w:pPr>
              <w:spacing w:after="200" w:line="276" w:lineRule="auto"/>
              <w:rPr>
                <w:b/>
                <w:sz w:val="20"/>
                <w:szCs w:val="20"/>
              </w:rPr>
            </w:pPr>
            <w:r w:rsidRPr="002F02A0">
              <w:rPr>
                <w:b/>
                <w:sz w:val="20"/>
                <w:szCs w:val="20"/>
              </w:rPr>
              <w:t>Dancers/Parents:</w:t>
            </w:r>
          </w:p>
          <w:p w:rsidR="00D500B2" w:rsidRPr="002F02A0" w:rsidRDefault="00D500B2" w:rsidP="0000392B">
            <w:pPr>
              <w:spacing w:after="200" w:line="276" w:lineRule="auto"/>
              <w:rPr>
                <w:b/>
                <w:i/>
                <w:sz w:val="20"/>
                <w:szCs w:val="20"/>
              </w:rPr>
            </w:pPr>
            <w:r w:rsidRPr="002F02A0">
              <w:rPr>
                <w:b/>
                <w:i/>
                <w:sz w:val="20"/>
                <w:szCs w:val="20"/>
              </w:rPr>
              <w:t>“Dance is a conversation between body and soul”</w:t>
            </w:r>
          </w:p>
          <w:p w:rsidR="002F02A0" w:rsidRPr="002F02A0" w:rsidRDefault="002F02A0" w:rsidP="0000392B">
            <w:pPr>
              <w:spacing w:after="200" w:line="276" w:lineRule="auto"/>
              <w:rPr>
                <w:sz w:val="20"/>
                <w:szCs w:val="20"/>
              </w:rPr>
            </w:pPr>
            <w:r w:rsidRPr="002F02A0">
              <w:rPr>
                <w:sz w:val="20"/>
                <w:szCs w:val="20"/>
              </w:rPr>
              <w:t xml:space="preserve">This course introduces students to dance by engaging with the multiple purposes of the art form through hands-on experiences, by exploring the history and current state of dance as a form of creative expression </w:t>
            </w:r>
            <w:r w:rsidRPr="002F02A0">
              <w:rPr>
                <w:sz w:val="20"/>
                <w:szCs w:val="20"/>
              </w:rPr>
              <w:lastRenderedPageBreak/>
              <w:t>and social, religious, and cultural practice, and by investigating dance as it relates to other artistic disciplines.</w:t>
            </w:r>
          </w:p>
          <w:p w:rsidR="002F02A0" w:rsidRPr="002F02A0" w:rsidRDefault="002F02A0" w:rsidP="0000392B">
            <w:pPr>
              <w:spacing w:after="200" w:line="276" w:lineRule="auto"/>
              <w:rPr>
                <w:sz w:val="20"/>
                <w:szCs w:val="20"/>
              </w:rPr>
            </w:pPr>
            <w:r w:rsidRPr="002F02A0">
              <w:rPr>
                <w:sz w:val="20"/>
                <w:szCs w:val="20"/>
              </w:rPr>
              <w:t xml:space="preserve"> During the session we will explore elements of a wide variety of dance styles and practices through movement explorations, dance-making, readings, discussions, videos, written responses, collaborative projects, and attendance at live dance events. By examining dance in both global and local contexts we will move towards a fuller appreciation and understanding of the influence of dance in our everyday lives as well as an embodied reflection and expression of the world in which we live. </w:t>
            </w:r>
          </w:p>
          <w:p w:rsidR="002F02A0" w:rsidRDefault="002F02A0" w:rsidP="0000392B">
            <w:pPr>
              <w:spacing w:after="200" w:line="276" w:lineRule="auto"/>
            </w:pPr>
            <w:r w:rsidRPr="002F02A0">
              <w:rPr>
                <w:sz w:val="20"/>
                <w:szCs w:val="20"/>
              </w:rPr>
              <w:t>This course will be split into three distinct units. The first will explore how dance is relevant to your life. You will be asked to participate in and reflect upon a</w:t>
            </w:r>
            <w:r w:rsidR="00D473D1">
              <w:rPr>
                <w:sz w:val="20"/>
                <w:szCs w:val="20"/>
              </w:rPr>
              <w:t xml:space="preserve"> movement class </w:t>
            </w:r>
            <w:r w:rsidRPr="002F02A0">
              <w:rPr>
                <w:sz w:val="20"/>
                <w:szCs w:val="20"/>
              </w:rPr>
              <w:t xml:space="preserve">and to complete a project that draws from your own personal dance heritage. We will also begin to build a movement vocabulary within the class that we will draw on later in the semester. The second unit will focus on refining your skills of observation and description when viewing dance and making and revising an original piece of dance through collaboration. We will discuss elements of theatrical production and site-specific choreography as well as how to write an articulate dance analyses paper. The third unit will culminate in a final collaborative project that incorporates </w:t>
            </w:r>
            <w:r w:rsidRPr="002F02A0">
              <w:rPr>
                <w:sz w:val="20"/>
                <w:szCs w:val="20"/>
              </w:rPr>
              <w:lastRenderedPageBreak/>
              <w:t>knowledge and new understanding gained over the semester.</w:t>
            </w:r>
          </w:p>
          <w:p w:rsidR="00D500B2" w:rsidRDefault="00D500B2" w:rsidP="0000392B">
            <w:pPr>
              <w:spacing w:after="200" w:line="276" w:lineRule="auto"/>
            </w:pPr>
          </w:p>
          <w:p w:rsidR="0000392B" w:rsidRPr="009A3500" w:rsidRDefault="002F02A0" w:rsidP="0000392B">
            <w:pPr>
              <w:spacing w:after="200" w:line="276" w:lineRule="auto"/>
              <w:rPr>
                <w:b/>
              </w:rPr>
            </w:pPr>
            <w:r w:rsidRPr="009A3500">
              <w:rPr>
                <w:b/>
                <w:color w:val="704A85" w:themeColor="accent5" w:themeShade="BF"/>
              </w:rPr>
              <w:t>Course Objectives:</w:t>
            </w:r>
          </w:p>
        </w:tc>
      </w:tr>
      <w:tr w:rsidR="005D5BF5" w:rsidRPr="00D02234"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D02234" w:rsidRDefault="005D5BF5">
            <w:pPr>
              <w:pStyle w:val="TableSpace"/>
              <w:rPr>
                <w:sz w:val="20"/>
                <w:szCs w:val="20"/>
              </w:rPr>
            </w:pPr>
          </w:p>
        </w:tc>
      </w:tr>
    </w:tbl>
    <w:p w:rsidR="00D02234" w:rsidRDefault="00D473D1" w:rsidP="00D02234">
      <w:pPr>
        <w:pStyle w:val="Heading2"/>
        <w:numPr>
          <w:ilvl w:val="0"/>
          <w:numId w:val="1"/>
        </w:numPr>
        <w:rPr>
          <w:b w:val="0"/>
          <w:sz w:val="20"/>
          <w:szCs w:val="20"/>
        </w:rPr>
      </w:pPr>
      <w:r>
        <w:rPr>
          <w:noProof/>
        </w:rPr>
        <w:lastRenderedPageBreak/>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963025"/>
                <wp:effectExtent l="0" t="0" r="571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963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2F02A0">
                            <w:pPr>
                              <w:pStyle w:val="Photo"/>
                            </w:pPr>
                            <w:r>
                              <w:rPr>
                                <w:noProof/>
                              </w:rPr>
                              <w:drawing>
                                <wp:inline distT="0" distB="0" distL="0" distR="0" wp14:anchorId="2E7D4343" wp14:editId="674A186F">
                                  <wp:extent cx="1790700" cy="1705058"/>
                                  <wp:effectExtent l="0" t="0" r="0"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920" cy="1713837"/>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02234" w:rsidP="00D02234">
                                  <w:pPr>
                                    <w:pStyle w:val="Heading1"/>
                                    <w:outlineLvl w:val="0"/>
                                  </w:pPr>
                                  <w:r>
                                    <w:t>Dressing Out</w:t>
                                  </w:r>
                                </w:p>
                                <w:p w:rsidR="00D02234" w:rsidRDefault="00D02234" w:rsidP="00D02234">
                                  <w:r>
                                    <w:t>All students are require</w:t>
                                  </w:r>
                                  <w:r>
                                    <w:t xml:space="preserve">d to change out of their school </w:t>
                                  </w:r>
                                  <w:r>
                                    <w:t>clothes and into proper dance attire b</w:t>
                                  </w:r>
                                  <w:r>
                                    <w:t>efore entering dance class. You have 6 minutes after the bell rings or you will be marked TARDY.</w:t>
                                  </w:r>
                                  <w:r>
                                    <w:t xml:space="preserve"> This includes: </w:t>
                                  </w:r>
                                </w:p>
                                <w:p w:rsidR="00D02234" w:rsidRDefault="00D02234" w:rsidP="00D02234">
                                  <w:r>
                                    <w:sym w:font="Symbol" w:char="F0B7"/>
                                  </w:r>
                                  <w:r>
                                    <w:t xml:space="preserve"> Solid black shirt</w:t>
                                  </w:r>
                                  <w:r>
                                    <w:t xml:space="preserve"> or leotard</w:t>
                                  </w:r>
                                </w:p>
                                <w:p w:rsidR="00D02234" w:rsidRDefault="00D02234" w:rsidP="00D02234">
                                  <w:r>
                                    <w:t xml:space="preserve"> </w:t>
                                  </w:r>
                                  <w:r>
                                    <w:sym w:font="Symbol" w:char="F0B7"/>
                                  </w:r>
                                  <w:r>
                                    <w:t xml:space="preserve"> Solid black bottoms</w:t>
                                  </w:r>
                                  <w:r w:rsidR="00D473D1">
                                    <w:t xml:space="preserve"> (ex: leggings)</w:t>
                                  </w:r>
                                </w:p>
                                <w:p w:rsidR="00D02234" w:rsidRDefault="00D02234" w:rsidP="00D02234">
                                  <w:r>
                                    <w:t xml:space="preserve"> </w:t>
                                  </w:r>
                                  <w:r>
                                    <w:sym w:font="Symbol" w:char="F0B7"/>
                                  </w:r>
                                  <w:r>
                                    <w:t xml:space="preserve"> Solid black socks or dance shoes </w:t>
                                  </w:r>
                                  <w:r w:rsidR="00D473D1">
                                    <w:t>(if you would like to order dance shoes through me please let me know)</w:t>
                                  </w:r>
                                </w:p>
                                <w:p w:rsidR="005D5BF5" w:rsidRDefault="00D02234" w:rsidP="00D02234">
                                  <w:r>
                                    <w:sym w:font="Symbol" w:char="F0B7"/>
                                  </w:r>
                                  <w:r>
                                    <w:t xml:space="preserve"> Hair is pulled back, and is neatly tucked away</w:t>
                                  </w:r>
                                </w:p>
                                <w:p w:rsidR="00D473D1" w:rsidRDefault="00D473D1" w:rsidP="00D02234">
                                  <w:pPr>
                                    <w:rPr>
                                      <w:b/>
                                      <w:color w:val="704A85" w:themeColor="accent5" w:themeShade="BF"/>
                                      <w:sz w:val="28"/>
                                      <w:szCs w:val="28"/>
                                    </w:rPr>
                                  </w:pPr>
                                  <w:r w:rsidRPr="00D473D1">
                                    <w:rPr>
                                      <w:b/>
                                      <w:color w:val="704A85" w:themeColor="accent5" w:themeShade="BF"/>
                                      <w:sz w:val="28"/>
                                      <w:szCs w:val="28"/>
                                    </w:rPr>
                                    <w:t>Dos and Don’ts</w:t>
                                  </w:r>
                                </w:p>
                                <w:p w:rsidR="00D473D1" w:rsidRDefault="00D473D1" w:rsidP="00D02234">
                                  <w:pPr>
                                    <w:rPr>
                                      <w:sz w:val="20"/>
                                      <w:szCs w:val="20"/>
                                    </w:rPr>
                                  </w:pPr>
                                  <w:r w:rsidRPr="00D473D1">
                                    <w:rPr>
                                      <w:sz w:val="20"/>
                                      <w:szCs w:val="20"/>
                                    </w:rPr>
                                    <w:t xml:space="preserve">Students are </w:t>
                                  </w:r>
                                  <w:r w:rsidRPr="00D473D1">
                                    <w:rPr>
                                      <w:b/>
                                      <w:sz w:val="20"/>
                                      <w:szCs w:val="20"/>
                                    </w:rPr>
                                    <w:t>NOT</w:t>
                                  </w:r>
                                  <w:r w:rsidRPr="00D473D1">
                                    <w:rPr>
                                      <w:sz w:val="20"/>
                                      <w:szCs w:val="20"/>
                                    </w:rPr>
                                    <w:t xml:space="preserve"> allowed to have the following: </w:t>
                                  </w:r>
                                </w:p>
                                <w:p w:rsidR="00D473D1" w:rsidRDefault="00D473D1" w:rsidP="00D02234">
                                  <w:pPr>
                                    <w:rPr>
                                      <w:sz w:val="20"/>
                                      <w:szCs w:val="20"/>
                                    </w:rPr>
                                  </w:pPr>
                                  <w:r w:rsidRPr="00D473D1">
                                    <w:rPr>
                                      <w:sz w:val="20"/>
                                      <w:szCs w:val="20"/>
                                    </w:rPr>
                                    <w:sym w:font="Symbol" w:char="F0B7"/>
                                  </w:r>
                                  <w:r w:rsidRPr="00D473D1">
                                    <w:rPr>
                                      <w:sz w:val="20"/>
                                      <w:szCs w:val="20"/>
                                    </w:rPr>
                                    <w:t xml:space="preserve"> Labels or pictures on shirts or bottoms </w:t>
                                  </w:r>
                                </w:p>
                                <w:p w:rsidR="00D473D1" w:rsidRDefault="00D473D1" w:rsidP="00D02234">
                                  <w:pPr>
                                    <w:rPr>
                                      <w:sz w:val="20"/>
                                      <w:szCs w:val="20"/>
                                    </w:rPr>
                                  </w:pPr>
                                  <w:r w:rsidRPr="00D473D1">
                                    <w:rPr>
                                      <w:sz w:val="20"/>
                                      <w:szCs w:val="20"/>
                                    </w:rPr>
                                    <w:sym w:font="Symbol" w:char="F0B7"/>
                                  </w:r>
                                  <w:r w:rsidRPr="00D473D1">
                                    <w:rPr>
                                      <w:sz w:val="20"/>
                                      <w:szCs w:val="20"/>
                                    </w:rPr>
                                    <w:t xml:space="preserve"> Street shoes </w:t>
                                  </w:r>
                                </w:p>
                                <w:p w:rsidR="00D473D1" w:rsidRDefault="00D473D1" w:rsidP="00D02234">
                                  <w:pPr>
                                    <w:rPr>
                                      <w:sz w:val="20"/>
                                      <w:szCs w:val="20"/>
                                    </w:rPr>
                                  </w:pPr>
                                  <w:r w:rsidRPr="00D473D1">
                                    <w:rPr>
                                      <w:sz w:val="20"/>
                                      <w:szCs w:val="20"/>
                                    </w:rPr>
                                    <w:sym w:font="Symbol" w:char="F0B7"/>
                                  </w:r>
                                  <w:r w:rsidRPr="00D473D1">
                                    <w:rPr>
                                      <w:sz w:val="20"/>
                                      <w:szCs w:val="20"/>
                                    </w:rPr>
                                    <w:t xml:space="preserve"> Headbands, hats, scarves, hair wraps, </w:t>
                                  </w:r>
                                  <w:proofErr w:type="spellStart"/>
                                  <w:r w:rsidRPr="00D473D1">
                                    <w:rPr>
                                      <w:sz w:val="20"/>
                                      <w:szCs w:val="20"/>
                                    </w:rPr>
                                    <w:t>etc</w:t>
                                  </w:r>
                                  <w:proofErr w:type="spellEnd"/>
                                </w:p>
                                <w:p w:rsidR="00D473D1" w:rsidRPr="00D473D1" w:rsidRDefault="00D473D1" w:rsidP="00D02234">
                                  <w:pPr>
                                    <w:rPr>
                                      <w:b/>
                                      <w:sz w:val="20"/>
                                      <w:szCs w:val="20"/>
                                    </w:rPr>
                                  </w:pPr>
                                  <w:r w:rsidRPr="00D473D1">
                                    <w:rPr>
                                      <w:sz w:val="20"/>
                                      <w:szCs w:val="20"/>
                                    </w:rPr>
                                    <w:t xml:space="preserve"> </w:t>
                                  </w:r>
                                  <w:r w:rsidRPr="00D473D1">
                                    <w:rPr>
                                      <w:sz w:val="20"/>
                                      <w:szCs w:val="20"/>
                                    </w:rPr>
                                    <w:sym w:font="Symbol" w:char="F0B7"/>
                                  </w:r>
                                  <w:r w:rsidRPr="00D473D1">
                                    <w:rPr>
                                      <w:sz w:val="20"/>
                                      <w:szCs w:val="20"/>
                                    </w:rPr>
                                    <w:t xml:space="preserve"> Shorts </w:t>
                                  </w:r>
                                  <w:r w:rsidRPr="00D473D1">
                                    <w:rPr>
                                      <w:sz w:val="20"/>
                                      <w:szCs w:val="20"/>
                                    </w:rPr>
                                    <w:sym w:font="Symbol" w:char="F0B7"/>
                                  </w:r>
                                  <w:r w:rsidRPr="00D473D1">
                                    <w:rPr>
                                      <w:sz w:val="20"/>
                                      <w:szCs w:val="20"/>
                                    </w:rPr>
                                    <w:t xml:space="preserve"> Necklaces, bracelets, watches, and/or rings </w:t>
                                  </w:r>
                                  <w:r w:rsidRPr="00D473D1">
                                    <w:rPr>
                                      <w:sz w:val="20"/>
                                      <w:szCs w:val="20"/>
                                    </w:rPr>
                                    <w:sym w:font="Symbol" w:char="F0D8"/>
                                  </w:r>
                                  <w:r w:rsidRPr="00D473D1">
                                    <w:rPr>
                                      <w:sz w:val="20"/>
                                      <w:szCs w:val="20"/>
                                    </w:rPr>
                                    <w:t xml:space="preserve"> Stud earrings are allowed if smaller than a pencil eraser.</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left:0;text-align:left;margin-left:0;margin-top:0;width:241.5pt;height:705.75pt;z-index:251665408;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" o:allowoverlap="f" filled="f" stroked="f" strokeweight=".5pt">
                <v:textbox inset="1.44pt,0,1.44pt,0">
                  <w:txbxContent>
                    <w:p w:rsidR="005D5BF5" w:rsidRDefault="002F02A0">
                      <w:pPr>
                        <w:pStyle w:val="Photo"/>
                      </w:pPr>
                      <w:r>
                        <w:rPr>
                          <w:noProof/>
                        </w:rPr>
                        <w:drawing>
                          <wp:inline distT="0" distB="0" distL="0" distR="0" wp14:anchorId="2E7D4343" wp14:editId="674A186F">
                            <wp:extent cx="1790700" cy="1705058"/>
                            <wp:effectExtent l="0" t="0" r="0"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9920" cy="1713837"/>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24"/>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Default="00D02234" w:rsidP="00D02234">
                            <w:pPr>
                              <w:pStyle w:val="Heading1"/>
                              <w:outlineLvl w:val="0"/>
                            </w:pPr>
                            <w:r>
                              <w:t>Dressing Out</w:t>
                            </w:r>
                          </w:p>
                          <w:p w:rsidR="00D02234" w:rsidRDefault="00D02234" w:rsidP="00D02234">
                            <w:r>
                              <w:t>All students are require</w:t>
                            </w:r>
                            <w:r>
                              <w:t xml:space="preserve">d to change out of their school </w:t>
                            </w:r>
                            <w:r>
                              <w:t>clothes and into proper dance attire b</w:t>
                            </w:r>
                            <w:r>
                              <w:t>efore entering dance class. You have 6 minutes after the bell rings or you will be marked TARDY.</w:t>
                            </w:r>
                            <w:r>
                              <w:t xml:space="preserve"> This includes: </w:t>
                            </w:r>
                          </w:p>
                          <w:p w:rsidR="00D02234" w:rsidRDefault="00D02234" w:rsidP="00D02234">
                            <w:r>
                              <w:sym w:font="Symbol" w:char="F0B7"/>
                            </w:r>
                            <w:r>
                              <w:t xml:space="preserve"> Solid black shirt</w:t>
                            </w:r>
                            <w:r>
                              <w:t xml:space="preserve"> or leotard</w:t>
                            </w:r>
                          </w:p>
                          <w:p w:rsidR="00D02234" w:rsidRDefault="00D02234" w:rsidP="00D02234">
                            <w:r>
                              <w:t xml:space="preserve"> </w:t>
                            </w:r>
                            <w:r>
                              <w:sym w:font="Symbol" w:char="F0B7"/>
                            </w:r>
                            <w:r>
                              <w:t xml:space="preserve"> Solid black bottoms</w:t>
                            </w:r>
                            <w:r w:rsidR="00D473D1">
                              <w:t xml:space="preserve"> (ex: leggings)</w:t>
                            </w:r>
                          </w:p>
                          <w:p w:rsidR="00D02234" w:rsidRDefault="00D02234" w:rsidP="00D02234">
                            <w:r>
                              <w:t xml:space="preserve"> </w:t>
                            </w:r>
                            <w:r>
                              <w:sym w:font="Symbol" w:char="F0B7"/>
                            </w:r>
                            <w:r>
                              <w:t xml:space="preserve"> Solid black socks or dance shoes </w:t>
                            </w:r>
                            <w:r w:rsidR="00D473D1">
                              <w:t>(if you would like to order dance shoes through me please let me know)</w:t>
                            </w:r>
                          </w:p>
                          <w:p w:rsidR="005D5BF5" w:rsidRDefault="00D02234" w:rsidP="00D02234">
                            <w:r>
                              <w:sym w:font="Symbol" w:char="F0B7"/>
                            </w:r>
                            <w:r>
                              <w:t xml:space="preserve"> Hair is pulled back, and is neatly tucked away</w:t>
                            </w:r>
                          </w:p>
                          <w:p w:rsidR="00D473D1" w:rsidRDefault="00D473D1" w:rsidP="00D02234">
                            <w:pPr>
                              <w:rPr>
                                <w:b/>
                                <w:color w:val="704A85" w:themeColor="accent5" w:themeShade="BF"/>
                                <w:sz w:val="28"/>
                                <w:szCs w:val="28"/>
                              </w:rPr>
                            </w:pPr>
                            <w:r w:rsidRPr="00D473D1">
                              <w:rPr>
                                <w:b/>
                                <w:color w:val="704A85" w:themeColor="accent5" w:themeShade="BF"/>
                                <w:sz w:val="28"/>
                                <w:szCs w:val="28"/>
                              </w:rPr>
                              <w:t>Dos and Don’ts</w:t>
                            </w:r>
                          </w:p>
                          <w:p w:rsidR="00D473D1" w:rsidRDefault="00D473D1" w:rsidP="00D02234">
                            <w:pPr>
                              <w:rPr>
                                <w:sz w:val="20"/>
                                <w:szCs w:val="20"/>
                              </w:rPr>
                            </w:pPr>
                            <w:r w:rsidRPr="00D473D1">
                              <w:rPr>
                                <w:sz w:val="20"/>
                                <w:szCs w:val="20"/>
                              </w:rPr>
                              <w:t xml:space="preserve">Students are </w:t>
                            </w:r>
                            <w:r w:rsidRPr="00D473D1">
                              <w:rPr>
                                <w:b/>
                                <w:sz w:val="20"/>
                                <w:szCs w:val="20"/>
                              </w:rPr>
                              <w:t>NOT</w:t>
                            </w:r>
                            <w:r w:rsidRPr="00D473D1">
                              <w:rPr>
                                <w:sz w:val="20"/>
                                <w:szCs w:val="20"/>
                              </w:rPr>
                              <w:t xml:space="preserve"> allowed to have the following: </w:t>
                            </w:r>
                          </w:p>
                          <w:p w:rsidR="00D473D1" w:rsidRDefault="00D473D1" w:rsidP="00D02234">
                            <w:pPr>
                              <w:rPr>
                                <w:sz w:val="20"/>
                                <w:szCs w:val="20"/>
                              </w:rPr>
                            </w:pPr>
                            <w:r w:rsidRPr="00D473D1">
                              <w:rPr>
                                <w:sz w:val="20"/>
                                <w:szCs w:val="20"/>
                              </w:rPr>
                              <w:sym w:font="Symbol" w:char="F0B7"/>
                            </w:r>
                            <w:r w:rsidRPr="00D473D1">
                              <w:rPr>
                                <w:sz w:val="20"/>
                                <w:szCs w:val="20"/>
                              </w:rPr>
                              <w:t xml:space="preserve"> Labels or pictures on shirts or bottoms </w:t>
                            </w:r>
                          </w:p>
                          <w:p w:rsidR="00D473D1" w:rsidRDefault="00D473D1" w:rsidP="00D02234">
                            <w:pPr>
                              <w:rPr>
                                <w:sz w:val="20"/>
                                <w:szCs w:val="20"/>
                              </w:rPr>
                            </w:pPr>
                            <w:r w:rsidRPr="00D473D1">
                              <w:rPr>
                                <w:sz w:val="20"/>
                                <w:szCs w:val="20"/>
                              </w:rPr>
                              <w:sym w:font="Symbol" w:char="F0B7"/>
                            </w:r>
                            <w:r w:rsidRPr="00D473D1">
                              <w:rPr>
                                <w:sz w:val="20"/>
                                <w:szCs w:val="20"/>
                              </w:rPr>
                              <w:t xml:space="preserve"> Street shoes </w:t>
                            </w:r>
                          </w:p>
                          <w:p w:rsidR="00D473D1" w:rsidRDefault="00D473D1" w:rsidP="00D02234">
                            <w:pPr>
                              <w:rPr>
                                <w:sz w:val="20"/>
                                <w:szCs w:val="20"/>
                              </w:rPr>
                            </w:pPr>
                            <w:r w:rsidRPr="00D473D1">
                              <w:rPr>
                                <w:sz w:val="20"/>
                                <w:szCs w:val="20"/>
                              </w:rPr>
                              <w:sym w:font="Symbol" w:char="F0B7"/>
                            </w:r>
                            <w:r w:rsidRPr="00D473D1">
                              <w:rPr>
                                <w:sz w:val="20"/>
                                <w:szCs w:val="20"/>
                              </w:rPr>
                              <w:t xml:space="preserve"> Headbands, hats, scarves, hair wraps, </w:t>
                            </w:r>
                            <w:proofErr w:type="spellStart"/>
                            <w:r w:rsidRPr="00D473D1">
                              <w:rPr>
                                <w:sz w:val="20"/>
                                <w:szCs w:val="20"/>
                              </w:rPr>
                              <w:t>etc</w:t>
                            </w:r>
                            <w:proofErr w:type="spellEnd"/>
                          </w:p>
                          <w:p w:rsidR="00D473D1" w:rsidRPr="00D473D1" w:rsidRDefault="00D473D1" w:rsidP="00D02234">
                            <w:pPr>
                              <w:rPr>
                                <w:b/>
                                <w:sz w:val="20"/>
                                <w:szCs w:val="20"/>
                              </w:rPr>
                            </w:pPr>
                            <w:r w:rsidRPr="00D473D1">
                              <w:rPr>
                                <w:sz w:val="20"/>
                                <w:szCs w:val="20"/>
                              </w:rPr>
                              <w:t xml:space="preserve"> </w:t>
                            </w:r>
                            <w:r w:rsidRPr="00D473D1">
                              <w:rPr>
                                <w:sz w:val="20"/>
                                <w:szCs w:val="20"/>
                              </w:rPr>
                              <w:sym w:font="Symbol" w:char="F0B7"/>
                            </w:r>
                            <w:r w:rsidRPr="00D473D1">
                              <w:rPr>
                                <w:sz w:val="20"/>
                                <w:szCs w:val="20"/>
                              </w:rPr>
                              <w:t xml:space="preserve"> Shorts </w:t>
                            </w:r>
                            <w:r w:rsidRPr="00D473D1">
                              <w:rPr>
                                <w:sz w:val="20"/>
                                <w:szCs w:val="20"/>
                              </w:rPr>
                              <w:sym w:font="Symbol" w:char="F0B7"/>
                            </w:r>
                            <w:r w:rsidRPr="00D473D1">
                              <w:rPr>
                                <w:sz w:val="20"/>
                                <w:szCs w:val="20"/>
                              </w:rPr>
                              <w:t xml:space="preserve"> Necklaces, bracelets, watches, and/or rings </w:t>
                            </w:r>
                            <w:r w:rsidRPr="00D473D1">
                              <w:rPr>
                                <w:sz w:val="20"/>
                                <w:szCs w:val="20"/>
                              </w:rPr>
                              <w:sym w:font="Symbol" w:char="F0D8"/>
                            </w:r>
                            <w:r w:rsidRPr="00D473D1">
                              <w:rPr>
                                <w:sz w:val="20"/>
                                <w:szCs w:val="20"/>
                              </w:rPr>
                              <w:t xml:space="preserve"> Stud earrings are allowed if smaller than a pencil eraser.</w:t>
                            </w:r>
                          </w:p>
                        </w:tc>
                      </w:tr>
                    </w:tbl>
                    <w:p w:rsidR="005D5BF5" w:rsidRDefault="005D5BF5">
                      <w:pPr>
                        <w:pStyle w:val="NoSpacing"/>
                      </w:pPr>
                    </w:p>
                  </w:txbxContent>
                </v:textbox>
                <w10:wrap type="square" side="left" anchorx="page" anchory="margin"/>
              </v:shape>
            </w:pict>
          </mc:Fallback>
        </mc:AlternateContent>
      </w:r>
      <w:r w:rsidR="00D02234" w:rsidRPr="00D02234">
        <w:rPr>
          <w:b w:val="0"/>
          <w:sz w:val="20"/>
          <w:szCs w:val="20"/>
        </w:rPr>
        <w:t xml:space="preserve">Participate in movement and other live dance events to gain a greater appreciation for and understanding of the physical, creative and performative processes involved in the art form. </w:t>
      </w:r>
    </w:p>
    <w:p w:rsidR="00D02234" w:rsidRDefault="00D02234" w:rsidP="00D02234">
      <w:pPr>
        <w:pStyle w:val="Heading2"/>
        <w:numPr>
          <w:ilvl w:val="0"/>
          <w:numId w:val="1"/>
        </w:numPr>
        <w:rPr>
          <w:b w:val="0"/>
          <w:sz w:val="20"/>
          <w:szCs w:val="20"/>
        </w:rPr>
      </w:pPr>
      <w:r w:rsidRPr="00D02234">
        <w:rPr>
          <w:b w:val="0"/>
          <w:sz w:val="20"/>
          <w:szCs w:val="20"/>
        </w:rPr>
        <w:t>Describe the functions of dance and the relationship between dance and the greater artistic, social, cultural and political landscape in which it was created and currently exists.</w:t>
      </w:r>
    </w:p>
    <w:p w:rsidR="00D02234" w:rsidRDefault="00D02234" w:rsidP="00D02234">
      <w:pPr>
        <w:pStyle w:val="Heading2"/>
        <w:numPr>
          <w:ilvl w:val="0"/>
          <w:numId w:val="1"/>
        </w:numPr>
        <w:rPr>
          <w:b w:val="0"/>
          <w:sz w:val="20"/>
          <w:szCs w:val="20"/>
        </w:rPr>
      </w:pPr>
      <w:r w:rsidRPr="00D02234">
        <w:rPr>
          <w:b w:val="0"/>
          <w:sz w:val="20"/>
          <w:szCs w:val="20"/>
        </w:rPr>
        <w:t xml:space="preserve"> Articulate a definition of dance and the role, form, intention, and interpretation plays in delineating dance movement from non-dance movement. </w:t>
      </w:r>
    </w:p>
    <w:p w:rsidR="00D02234" w:rsidRDefault="00D02234" w:rsidP="00D02234">
      <w:pPr>
        <w:pStyle w:val="Heading2"/>
        <w:numPr>
          <w:ilvl w:val="0"/>
          <w:numId w:val="1"/>
        </w:numPr>
        <w:rPr>
          <w:b w:val="0"/>
          <w:sz w:val="20"/>
          <w:szCs w:val="20"/>
        </w:rPr>
      </w:pPr>
      <w:r w:rsidRPr="00D02234">
        <w:rPr>
          <w:b w:val="0"/>
          <w:sz w:val="20"/>
          <w:szCs w:val="20"/>
        </w:rPr>
        <w:lastRenderedPageBreak/>
        <w:t xml:space="preserve"> Analyze live and recorded dance performances through clear and articulate written and oral responses that describe the work and personal reflections to it. </w:t>
      </w:r>
    </w:p>
    <w:p w:rsidR="00D02234" w:rsidRDefault="00D02234" w:rsidP="00D02234">
      <w:pPr>
        <w:pStyle w:val="Heading2"/>
        <w:numPr>
          <w:ilvl w:val="0"/>
          <w:numId w:val="1"/>
        </w:numPr>
        <w:rPr>
          <w:b w:val="0"/>
          <w:sz w:val="20"/>
          <w:szCs w:val="20"/>
        </w:rPr>
      </w:pPr>
      <w:r w:rsidRPr="00D02234">
        <w:rPr>
          <w:b w:val="0"/>
          <w:sz w:val="20"/>
          <w:szCs w:val="20"/>
        </w:rPr>
        <w:t xml:space="preserve"> Work collaboratively with other students to research, integrate and present material in a creative and effective manner. </w:t>
      </w:r>
    </w:p>
    <w:p w:rsidR="00D02234" w:rsidRDefault="00D02234" w:rsidP="00D02234">
      <w:pPr>
        <w:pStyle w:val="Heading2"/>
        <w:numPr>
          <w:ilvl w:val="0"/>
          <w:numId w:val="1"/>
        </w:numPr>
        <w:rPr>
          <w:b w:val="0"/>
          <w:sz w:val="20"/>
          <w:szCs w:val="20"/>
        </w:rPr>
      </w:pPr>
      <w:r w:rsidRPr="00D02234">
        <w:rPr>
          <w:b w:val="0"/>
          <w:sz w:val="20"/>
          <w:szCs w:val="20"/>
        </w:rPr>
        <w:t xml:space="preserve"> Give and receive feedback in order to revise a piece of original choreography. </w:t>
      </w:r>
    </w:p>
    <w:p w:rsidR="00D02234" w:rsidRDefault="00D02234" w:rsidP="00D02234">
      <w:pPr>
        <w:pStyle w:val="Heading2"/>
        <w:numPr>
          <w:ilvl w:val="0"/>
          <w:numId w:val="1"/>
        </w:numPr>
        <w:rPr>
          <w:b w:val="0"/>
          <w:sz w:val="20"/>
          <w:szCs w:val="20"/>
        </w:rPr>
      </w:pPr>
      <w:r w:rsidRPr="00D02234">
        <w:rPr>
          <w:b w:val="0"/>
          <w:sz w:val="20"/>
          <w:szCs w:val="20"/>
        </w:rPr>
        <w:t xml:space="preserve"> Consider the potential of dance as empowering educational tool and vehicle for personal and communal development. </w:t>
      </w:r>
    </w:p>
    <w:p w:rsidR="005D5BF5" w:rsidRPr="00D02234" w:rsidRDefault="00D02234" w:rsidP="00D02234">
      <w:pPr>
        <w:pStyle w:val="Heading2"/>
        <w:numPr>
          <w:ilvl w:val="0"/>
          <w:numId w:val="1"/>
        </w:numPr>
        <w:rPr>
          <w:b w:val="0"/>
          <w:sz w:val="20"/>
          <w:szCs w:val="20"/>
        </w:rPr>
      </w:pPr>
      <w:r w:rsidRPr="00D02234">
        <w:rPr>
          <w:b w:val="0"/>
          <w:sz w:val="20"/>
          <w:szCs w:val="20"/>
        </w:rPr>
        <w:t xml:space="preserve"> Seek and form connections between concepts covered in this class and other fields of study and interest.</w:t>
      </w:r>
    </w:p>
    <w:p w:rsidR="005D5BF5" w:rsidRDefault="00D32517">
      <w:pPr>
        <w:pStyle w:val="Heading1"/>
      </w:pPr>
      <w:r>
        <w:t>More Important News</w:t>
      </w:r>
    </w:p>
    <w:p w:rsidR="009A3500" w:rsidRDefault="009A3500" w:rsidP="009A3500">
      <w:pPr>
        <w:shd w:val="clear" w:color="auto" w:fill="FFFFFF" w:themeFill="background1"/>
        <w:rPr>
          <w:rFonts w:ascii="Kristen ITC" w:hAnsi="Kristen ITC"/>
          <w:b/>
          <w:color w:val="0C4D68" w:themeColor="text2"/>
          <w:sz w:val="18"/>
          <w:szCs w:val="18"/>
        </w:rPr>
      </w:pPr>
      <w:proofErr w:type="spellStart"/>
      <w:r w:rsidRPr="009A3500">
        <w:rPr>
          <w:rFonts w:ascii="Kristen ITC" w:hAnsi="Kristen ITC"/>
          <w:b/>
          <w:color w:val="0C4D68" w:themeColor="text2"/>
          <w:sz w:val="18"/>
          <w:szCs w:val="18"/>
        </w:rPr>
        <w:t>Eoc</w:t>
      </w:r>
      <w:proofErr w:type="spellEnd"/>
      <w:r w:rsidRPr="009A3500">
        <w:rPr>
          <w:rFonts w:ascii="Kristen ITC" w:hAnsi="Kristen ITC"/>
          <w:b/>
          <w:color w:val="0C4D68" w:themeColor="text2"/>
          <w:sz w:val="18"/>
          <w:szCs w:val="18"/>
        </w:rPr>
        <w:t>- 25%</w:t>
      </w:r>
    </w:p>
    <w:p w:rsidR="009A3500" w:rsidRPr="009A3500" w:rsidRDefault="009A3500" w:rsidP="009A3500">
      <w:pPr>
        <w:shd w:val="clear" w:color="auto" w:fill="FFFFFF" w:themeFill="background1"/>
        <w:rPr>
          <w:rFonts w:ascii="Kristen ITC" w:hAnsi="Kristen ITC"/>
          <w:b/>
          <w:color w:val="0C4D68" w:themeColor="text2"/>
          <w:sz w:val="18"/>
          <w:szCs w:val="18"/>
        </w:rPr>
      </w:pPr>
      <w:r w:rsidRPr="009A3500">
        <w:rPr>
          <w:rFonts w:ascii="Kristen ITC" w:hAnsi="Kristen ITC"/>
          <w:b/>
          <w:color w:val="0C4D68" w:themeColor="text2"/>
          <w:sz w:val="18"/>
          <w:szCs w:val="18"/>
        </w:rPr>
        <w:t>Homework- 15%</w:t>
      </w:r>
    </w:p>
    <w:p w:rsidR="009A3500" w:rsidRPr="009A3500" w:rsidRDefault="009A3500" w:rsidP="009A3500">
      <w:pPr>
        <w:shd w:val="clear" w:color="auto" w:fill="FFFFFF" w:themeFill="background1"/>
        <w:rPr>
          <w:rFonts w:ascii="Kristen ITC" w:hAnsi="Kristen ITC"/>
          <w:b/>
          <w:color w:val="0C4D68" w:themeColor="text2"/>
          <w:sz w:val="18"/>
          <w:szCs w:val="18"/>
        </w:rPr>
      </w:pPr>
      <w:r w:rsidRPr="009A3500">
        <w:rPr>
          <w:rFonts w:ascii="Kristen ITC" w:hAnsi="Kristen ITC"/>
          <w:b/>
          <w:color w:val="0C4D68" w:themeColor="text2"/>
          <w:sz w:val="18"/>
          <w:szCs w:val="18"/>
        </w:rPr>
        <w:lastRenderedPageBreak/>
        <w:t>Classwork/Projects- 30%</w:t>
      </w:r>
    </w:p>
    <w:p w:rsidR="009A3500" w:rsidRPr="009A3500" w:rsidRDefault="009A3500" w:rsidP="009A3500">
      <w:pPr>
        <w:shd w:val="clear" w:color="auto" w:fill="FFFFFF" w:themeFill="background1"/>
        <w:rPr>
          <w:rFonts w:ascii="Kristen ITC" w:hAnsi="Kristen ITC"/>
          <w:b/>
          <w:color w:val="0C4D68" w:themeColor="text2"/>
          <w:sz w:val="18"/>
          <w:szCs w:val="18"/>
        </w:rPr>
      </w:pPr>
      <w:r w:rsidRPr="009A3500">
        <w:rPr>
          <w:rFonts w:ascii="Kristen ITC" w:hAnsi="Kristen ITC"/>
          <w:b/>
          <w:color w:val="0C4D68" w:themeColor="text2"/>
          <w:sz w:val="18"/>
          <w:szCs w:val="18"/>
        </w:rPr>
        <w:t>Assessments- 25%</w:t>
      </w:r>
    </w:p>
    <w:p w:rsidR="009A3500" w:rsidRPr="009A3500" w:rsidRDefault="009A3500" w:rsidP="009A3500">
      <w:pPr>
        <w:shd w:val="clear" w:color="auto" w:fill="FFFFFF" w:themeFill="background1"/>
        <w:rPr>
          <w:rFonts w:ascii="Kristen ITC" w:hAnsi="Kristen ITC"/>
          <w:b/>
          <w:color w:val="0C4D68" w:themeColor="text2"/>
          <w:sz w:val="18"/>
          <w:szCs w:val="18"/>
        </w:rPr>
      </w:pPr>
      <w:r w:rsidRPr="009A3500">
        <w:rPr>
          <w:rFonts w:ascii="Kristen ITC" w:hAnsi="Kristen ITC"/>
          <w:b/>
          <w:color w:val="0C4D68" w:themeColor="text2"/>
          <w:sz w:val="18"/>
          <w:szCs w:val="18"/>
        </w:rPr>
        <w:t>Grading Scale:</w:t>
      </w:r>
    </w:p>
    <w:p w:rsidR="009A3500" w:rsidRPr="009A3500" w:rsidRDefault="009A3500" w:rsidP="000128EC">
      <w:pPr>
        <w:shd w:val="clear" w:color="auto" w:fill="FFFFFF" w:themeFill="background1"/>
        <w:spacing w:line="240" w:lineRule="auto"/>
        <w:rPr>
          <w:rFonts w:ascii="Kristen ITC" w:hAnsi="Kristen ITC"/>
          <w:color w:val="0C4D68" w:themeColor="text2"/>
          <w:sz w:val="18"/>
          <w:szCs w:val="18"/>
        </w:rPr>
      </w:pPr>
      <w:r w:rsidRPr="009A3500">
        <w:rPr>
          <w:rFonts w:ascii="Kristen ITC" w:hAnsi="Kristen ITC"/>
          <w:color w:val="0C4D68" w:themeColor="text2"/>
          <w:sz w:val="18"/>
          <w:szCs w:val="18"/>
        </w:rPr>
        <w:t>A</w:t>
      </w:r>
      <w:r w:rsidRPr="009A3500">
        <w:rPr>
          <w:rFonts w:ascii="Kristen ITC" w:hAnsi="Kristen ITC"/>
          <w:color w:val="0C4D68" w:themeColor="text2"/>
          <w:sz w:val="18"/>
          <w:szCs w:val="18"/>
        </w:rPr>
        <w:tab/>
      </w:r>
      <w:r w:rsidRPr="009A3500">
        <w:rPr>
          <w:rFonts w:ascii="Kristen ITC" w:hAnsi="Kristen ITC"/>
          <w:color w:val="0C4D68" w:themeColor="text2"/>
          <w:sz w:val="18"/>
          <w:szCs w:val="18"/>
        </w:rPr>
        <w:tab/>
        <w:t>90-100</w:t>
      </w:r>
      <w:r w:rsidR="000128EC">
        <w:rPr>
          <w:rFonts w:ascii="Kristen ITC" w:hAnsi="Kristen ITC"/>
          <w:color w:val="0C4D68" w:themeColor="text2"/>
          <w:sz w:val="18"/>
          <w:szCs w:val="18"/>
        </w:rPr>
        <w:t xml:space="preserve">                 B               </w:t>
      </w:r>
      <w:r w:rsidRPr="009A3500">
        <w:rPr>
          <w:rFonts w:ascii="Kristen ITC" w:hAnsi="Kristen ITC"/>
          <w:color w:val="0C4D68" w:themeColor="text2"/>
          <w:sz w:val="18"/>
          <w:szCs w:val="18"/>
        </w:rPr>
        <w:t>80-89</w:t>
      </w:r>
    </w:p>
    <w:p w:rsidR="000128EC" w:rsidRDefault="009A3500" w:rsidP="000128EC">
      <w:pPr>
        <w:shd w:val="clear" w:color="auto" w:fill="FFFFFF" w:themeFill="background1"/>
        <w:spacing w:line="240" w:lineRule="auto"/>
        <w:rPr>
          <w:rFonts w:ascii="Kristen ITC" w:hAnsi="Kristen ITC"/>
          <w:color w:val="0C4D68" w:themeColor="text2"/>
          <w:sz w:val="18"/>
          <w:szCs w:val="18"/>
        </w:rPr>
      </w:pPr>
      <w:r w:rsidRPr="009A3500">
        <w:rPr>
          <w:rFonts w:ascii="Kristen ITC" w:hAnsi="Kristen ITC"/>
          <w:color w:val="0C4D68" w:themeColor="text2"/>
          <w:sz w:val="18"/>
          <w:szCs w:val="18"/>
        </w:rPr>
        <w:t>C</w:t>
      </w:r>
      <w:r w:rsidRPr="009A3500">
        <w:rPr>
          <w:rFonts w:ascii="Kristen ITC" w:hAnsi="Kristen ITC"/>
          <w:color w:val="0C4D68" w:themeColor="text2"/>
          <w:sz w:val="18"/>
          <w:szCs w:val="18"/>
        </w:rPr>
        <w:tab/>
      </w:r>
      <w:r w:rsidRPr="009A3500">
        <w:rPr>
          <w:rFonts w:ascii="Kristen ITC" w:hAnsi="Kristen ITC"/>
          <w:color w:val="0C4D68" w:themeColor="text2"/>
          <w:sz w:val="18"/>
          <w:szCs w:val="18"/>
        </w:rPr>
        <w:tab/>
        <w:t>70-79</w:t>
      </w:r>
      <w:r w:rsidR="000128EC">
        <w:rPr>
          <w:rFonts w:ascii="Kristen ITC" w:hAnsi="Kristen ITC"/>
          <w:color w:val="0C4D68" w:themeColor="text2"/>
          <w:sz w:val="18"/>
          <w:szCs w:val="18"/>
        </w:rPr>
        <w:t xml:space="preserve">                   </w:t>
      </w:r>
      <w:r w:rsidRPr="009A3500">
        <w:rPr>
          <w:rFonts w:ascii="Kristen ITC" w:hAnsi="Kristen ITC"/>
          <w:color w:val="0C4D68" w:themeColor="text2"/>
          <w:sz w:val="18"/>
          <w:szCs w:val="18"/>
        </w:rPr>
        <w:t>D</w:t>
      </w:r>
      <w:r w:rsidRPr="009A3500">
        <w:rPr>
          <w:rFonts w:ascii="Kristen ITC" w:hAnsi="Kristen ITC"/>
          <w:color w:val="0C4D68" w:themeColor="text2"/>
          <w:sz w:val="18"/>
          <w:szCs w:val="18"/>
        </w:rPr>
        <w:tab/>
      </w:r>
      <w:r w:rsidRPr="009A3500">
        <w:rPr>
          <w:rFonts w:ascii="Kristen ITC" w:hAnsi="Kristen ITC"/>
          <w:color w:val="0C4D68" w:themeColor="text2"/>
          <w:sz w:val="18"/>
          <w:szCs w:val="18"/>
        </w:rPr>
        <w:tab/>
        <w:t>60-69</w:t>
      </w:r>
      <w:r w:rsidR="000128EC">
        <w:rPr>
          <w:rFonts w:ascii="Kristen ITC" w:hAnsi="Kristen ITC"/>
          <w:color w:val="0C4D68" w:themeColor="text2"/>
          <w:sz w:val="18"/>
          <w:szCs w:val="18"/>
        </w:rPr>
        <w:t xml:space="preserve">                    </w:t>
      </w:r>
    </w:p>
    <w:p w:rsidR="009A3500" w:rsidRPr="009A3500" w:rsidRDefault="009A3500" w:rsidP="000128EC">
      <w:pPr>
        <w:shd w:val="clear" w:color="auto" w:fill="FFFFFF" w:themeFill="background1"/>
        <w:spacing w:line="240" w:lineRule="auto"/>
        <w:rPr>
          <w:rFonts w:ascii="Kristen ITC" w:hAnsi="Kristen ITC"/>
          <w:color w:val="0C4D68" w:themeColor="text2"/>
          <w:sz w:val="18"/>
          <w:szCs w:val="18"/>
        </w:rPr>
      </w:pPr>
      <w:r w:rsidRPr="009A3500">
        <w:rPr>
          <w:rFonts w:ascii="Kristen ITC" w:hAnsi="Kristen ITC"/>
          <w:color w:val="0C4D68" w:themeColor="text2"/>
          <w:sz w:val="18"/>
          <w:szCs w:val="18"/>
        </w:rPr>
        <w:t>F               59-below</w:t>
      </w:r>
    </w:p>
    <w:p w:rsidR="000128EC" w:rsidRPr="000128EC" w:rsidRDefault="000128EC" w:rsidP="000128EC">
      <w:pPr>
        <w:shd w:val="clear" w:color="auto" w:fill="FFFFFF" w:themeFill="background1"/>
        <w:rPr>
          <w:rFonts w:ascii="Kristen ITC" w:hAnsi="Kristen ITC"/>
          <w:b/>
          <w:i/>
          <w:color w:val="704A85" w:themeColor="accent5" w:themeShade="BF"/>
          <w:sz w:val="18"/>
          <w:szCs w:val="18"/>
        </w:rPr>
      </w:pPr>
      <w:r w:rsidRPr="000128EC">
        <w:rPr>
          <w:rFonts w:ascii="Kristen ITC" w:hAnsi="Kristen ITC"/>
          <w:b/>
          <w:i/>
          <w:color w:val="704A85" w:themeColor="accent5" w:themeShade="BF"/>
          <w:sz w:val="18"/>
          <w:szCs w:val="18"/>
        </w:rPr>
        <w:t xml:space="preserve">**Students are not exempt from work when they are absent. You must get your work completed upon return to school. </w:t>
      </w:r>
    </w:p>
    <w:p w:rsidR="005D5BF5" w:rsidRPr="009A3500" w:rsidRDefault="005D5BF5" w:rsidP="009A3500">
      <w:pPr>
        <w:pStyle w:val="Heading2"/>
        <w:rPr>
          <w:sz w:val="18"/>
          <w:szCs w:val="18"/>
        </w:rPr>
      </w:pPr>
    </w:p>
    <w:sectPr w:rsidR="005D5BF5" w:rsidRPr="009A3500">
      <w:footerReference w:type="default" r:id="rId1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CAF" w:rsidRDefault="00B65CAF">
      <w:pPr>
        <w:spacing w:before="0" w:after="0" w:line="240" w:lineRule="auto"/>
      </w:pPr>
      <w:r>
        <w:separator/>
      </w:r>
    </w:p>
  </w:endnote>
  <w:endnote w:type="continuationSeparator" w:id="0">
    <w:p w:rsidR="00B65CAF" w:rsidRDefault="00B65CA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0128EC">
            <w:rPr>
              <w:noProof/>
            </w:rPr>
            <w:t>2</w:t>
          </w:r>
          <w:r>
            <w:fldChar w:fldCharType="end"/>
          </w:r>
          <w:r>
            <w:t xml:space="preserve"> of </w:t>
          </w:r>
          <w:fldSimple w:instr=" NUMPAGES ">
            <w:r w:rsidR="000128EC">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CAF" w:rsidRDefault="00B65CAF">
      <w:pPr>
        <w:spacing w:before="0" w:after="0" w:line="240" w:lineRule="auto"/>
      </w:pPr>
      <w:r>
        <w:separator/>
      </w:r>
    </w:p>
  </w:footnote>
  <w:footnote w:type="continuationSeparator" w:id="0">
    <w:p w:rsidR="00B65CAF" w:rsidRDefault="00B65CA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5799F"/>
    <w:multiLevelType w:val="hybridMultilevel"/>
    <w:tmpl w:val="FCD657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92B"/>
    <w:rsid w:val="0000392B"/>
    <w:rsid w:val="000128EC"/>
    <w:rsid w:val="002C0C22"/>
    <w:rsid w:val="002F02A0"/>
    <w:rsid w:val="004F279A"/>
    <w:rsid w:val="005D5BF5"/>
    <w:rsid w:val="009A3500"/>
    <w:rsid w:val="00B65CAF"/>
    <w:rsid w:val="00D02234"/>
    <w:rsid w:val="00D32517"/>
    <w:rsid w:val="00D473D1"/>
    <w:rsid w:val="00D5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49C644-9A12-4E78-9B11-997F08DA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dasia.walker-moss.CSS\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ECBD0459754E0D8D35605F4BC8BFC4"/>
        <w:category>
          <w:name w:val="General"/>
          <w:gallery w:val="placeholder"/>
        </w:category>
        <w:types>
          <w:type w:val="bbPlcHdr"/>
        </w:types>
        <w:behaviors>
          <w:behavior w:val="content"/>
        </w:behaviors>
        <w:guid w:val="{51DD0FE0-2DF2-4338-979C-8E04D07D327D}"/>
      </w:docPartPr>
      <w:docPartBody>
        <w:p w:rsidR="00000000" w:rsidRDefault="00CD306E">
          <w:pPr>
            <w:pStyle w:val="9AECBD0459754E0D8D35605F4BC8BFC4"/>
          </w:pPr>
          <w:r>
            <w:t>[Dat</w:t>
          </w:r>
          <w:r>
            <w:t>e]</w:t>
          </w:r>
        </w:p>
      </w:docPartBody>
    </w:docPart>
    <w:docPart>
      <w:docPartPr>
        <w:name w:val="063B65D7492D4515A0CF856F4C2D297B"/>
        <w:category>
          <w:name w:val="General"/>
          <w:gallery w:val="placeholder"/>
        </w:category>
        <w:types>
          <w:type w:val="bbPlcHdr"/>
        </w:types>
        <w:behaviors>
          <w:behavior w:val="content"/>
        </w:behaviors>
        <w:guid w:val="{701E3267-76F2-46E0-94CB-1229C6F9AFB9}"/>
      </w:docPartPr>
      <w:docPartBody>
        <w:p w:rsidR="00000000" w:rsidRDefault="00D45A4B" w:rsidP="00D45A4B">
          <w:pPr>
            <w:pStyle w:val="063B65D7492D4515A0CF856F4C2D297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4B"/>
    <w:rsid w:val="00CD306E"/>
    <w:rsid w:val="00D45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6483506684115813FCDAE69D8F9DA">
    <w:name w:val="8916483506684115813FCDAE69D8F9DA"/>
  </w:style>
  <w:style w:type="paragraph" w:customStyle="1" w:styleId="C5AA0A2F14B74BCAB983C7489AF79FB2">
    <w:name w:val="C5AA0A2F14B74BCAB983C7489AF79FB2"/>
  </w:style>
  <w:style w:type="paragraph" w:customStyle="1" w:styleId="2202E667A09B4C99A710469B34A7F8C5">
    <w:name w:val="2202E667A09B4C99A710469B34A7F8C5"/>
  </w:style>
  <w:style w:type="paragraph" w:customStyle="1" w:styleId="39FA2AFB0CCB4849AB634AF297424C1D">
    <w:name w:val="39FA2AFB0CCB4849AB634AF297424C1D"/>
  </w:style>
  <w:style w:type="paragraph" w:customStyle="1" w:styleId="C6A54707B6D74EC797C211B731FA0873">
    <w:name w:val="C6A54707B6D74EC797C211B731FA0873"/>
  </w:style>
  <w:style w:type="paragraph" w:customStyle="1" w:styleId="2EFF834CEC8B45548E8EC863B04A7B03">
    <w:name w:val="2EFF834CEC8B45548E8EC863B04A7B03"/>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F8E2D678995046C387716F60267DD2B9">
    <w:name w:val="F8E2D678995046C387716F60267DD2B9"/>
  </w:style>
  <w:style w:type="paragraph" w:customStyle="1" w:styleId="F7F06DABCE6C4756AAA8354496B4B05A">
    <w:name w:val="F7F06DABCE6C4756AAA8354496B4B05A"/>
  </w:style>
  <w:style w:type="paragraph" w:customStyle="1" w:styleId="9AECBD0459754E0D8D35605F4BC8BFC4">
    <w:name w:val="9AECBD0459754E0D8D35605F4BC8BFC4"/>
  </w:style>
  <w:style w:type="paragraph" w:customStyle="1" w:styleId="14A181AE16864F54A172ECE3BB94F082">
    <w:name w:val="14A181AE16864F54A172ECE3BB94F082"/>
  </w:style>
  <w:style w:type="paragraph" w:customStyle="1" w:styleId="1EF80B65B98942C6AE61988D8F374655">
    <w:name w:val="1EF80B65B98942C6AE61988D8F374655"/>
  </w:style>
  <w:style w:type="paragraph" w:customStyle="1" w:styleId="063B65D7492D4515A0CF856F4C2D297B">
    <w:name w:val="063B65D7492D4515A0CF856F4C2D297B"/>
    <w:rsid w:val="00D45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106</TotalTime>
  <Pages>6</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Quadasia Walker-Moss</dc:creator>
  <cp:keywords/>
  <cp:lastModifiedBy>Quadasia Walker-Moss</cp:lastModifiedBy>
  <cp:revision>1</cp:revision>
  <dcterms:created xsi:type="dcterms:W3CDTF">2017-01-20T14:15:00Z</dcterms:created>
  <dcterms:modified xsi:type="dcterms:W3CDTF">2017-01-20T16:04:00Z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